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6" w:rsidRDefault="00D73ED6" w:rsidP="00C841EB">
      <w:pPr>
        <w:rPr>
          <w:rFonts w:ascii="Arial Narrow" w:hAnsi="Arial Narrow" w:cs="Calibri"/>
          <w:b/>
          <w:i/>
          <w:sz w:val="28"/>
          <w:szCs w:val="28"/>
        </w:rPr>
      </w:pPr>
      <w:bookmarkStart w:id="0" w:name="_GoBack"/>
      <w:bookmarkEnd w:id="0"/>
    </w:p>
    <w:p w:rsidR="00401224" w:rsidRDefault="0033324B" w:rsidP="00C841EB">
      <w:pPr>
        <w:rPr>
          <w:rFonts w:ascii="Arial Narrow" w:hAnsi="Arial Narrow" w:cs="Calibri"/>
          <w:b/>
          <w:i/>
          <w:sz w:val="28"/>
          <w:szCs w:val="28"/>
        </w:rPr>
      </w:pPr>
      <w:r w:rsidRPr="00FB3895">
        <w:rPr>
          <w:rFonts w:ascii="Arial Narrow" w:hAnsi="Arial Narrow" w:cs="Calibri"/>
          <w:b/>
          <w:i/>
          <w:sz w:val="28"/>
          <w:szCs w:val="28"/>
        </w:rPr>
        <w:t>„</w:t>
      </w:r>
      <w:r w:rsidR="00726E23">
        <w:rPr>
          <w:rFonts w:ascii="Arial Narrow" w:hAnsi="Arial Narrow" w:cs="Calibri"/>
          <w:b/>
          <w:i/>
          <w:sz w:val="28"/>
          <w:szCs w:val="28"/>
        </w:rPr>
        <w:t>Narzędzia informatyczne w pracy biurowej – szkolenia dla wielkopolskich MŚP</w:t>
      </w:r>
      <w:r w:rsidRPr="00FB3895">
        <w:rPr>
          <w:rFonts w:ascii="Arial Narrow" w:hAnsi="Arial Narrow" w:cs="Calibri"/>
          <w:b/>
          <w:i/>
          <w:sz w:val="28"/>
          <w:szCs w:val="28"/>
        </w:rPr>
        <w:t>”</w:t>
      </w:r>
    </w:p>
    <w:p w:rsidR="00BE0432" w:rsidRDefault="00BE0432" w:rsidP="00C841EB">
      <w:pPr>
        <w:rPr>
          <w:rFonts w:ascii="Arial Narrow" w:hAnsi="Arial Narrow" w:cs="Calibri"/>
          <w:b/>
          <w:i/>
          <w:sz w:val="28"/>
          <w:szCs w:val="28"/>
        </w:rPr>
      </w:pPr>
    </w:p>
    <w:p w:rsidR="00D73ED6" w:rsidRDefault="00D73ED6" w:rsidP="00C841EB">
      <w:pPr>
        <w:rPr>
          <w:rFonts w:ascii="Arial Narrow" w:hAnsi="Arial Narrow" w:cs="Calibri"/>
          <w:b/>
          <w:i/>
          <w:sz w:val="28"/>
          <w:szCs w:val="28"/>
        </w:rPr>
      </w:pP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3220"/>
        <w:gridCol w:w="640"/>
        <w:gridCol w:w="980"/>
        <w:gridCol w:w="1420"/>
        <w:gridCol w:w="960"/>
      </w:tblGrid>
      <w:tr w:rsidR="00D036CD" w:rsidRPr="00D036CD" w:rsidTr="00D036CD">
        <w:trPr>
          <w:trHeight w:val="3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CD" w:rsidRPr="00D036CD" w:rsidRDefault="00D036CD" w:rsidP="00D036C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TEMAT SZKOLENIA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CD" w:rsidRPr="00D036CD" w:rsidRDefault="00D036CD" w:rsidP="00D036C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KOD SZKOLENIA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DNI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CD" w:rsidRPr="00D036CD" w:rsidRDefault="00D036CD" w:rsidP="00D036C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36CD" w:rsidRPr="00D036CD" w:rsidTr="00D036CD">
        <w:trPr>
          <w:trHeight w:val="540"/>
        </w:trPr>
        <w:tc>
          <w:tcPr>
            <w:tcW w:w="10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BLOK I. SPRZEDAŻ I MARKETING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1D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1E weekendowa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1F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Narzędzia do analiz rynkowych i raportów sprzedażowych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BI/1/EX03b/2010/JOBITPOZ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sz w:val="22"/>
                <w:szCs w:val="22"/>
              </w:rPr>
            </w:pPr>
            <w:r w:rsidRPr="00D036CD">
              <w:rPr>
                <w:rFonts w:ascii="Arial Narrow" w:hAnsi="Arial Narrow"/>
                <w:sz w:val="22"/>
                <w:szCs w:val="22"/>
              </w:rPr>
              <w:t>3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1-3.10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3-5.11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Narzędzia do projektowania ofert i dokumentów marketingowych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BI/2/WDPUB/2010/JOBITPOZ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sz w:val="22"/>
                <w:szCs w:val="22"/>
              </w:rPr>
            </w:pPr>
            <w:r w:rsidRPr="00D036CD">
              <w:rPr>
                <w:rFonts w:ascii="Arial Narrow" w:hAnsi="Arial Narrow"/>
                <w:sz w:val="22"/>
                <w:szCs w:val="22"/>
              </w:rPr>
              <w:t>3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6-8.10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4-5,11.10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12-14.11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Projektowanie prezentacji firmowych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BI/3/Ppgraf/2010/JOBITPOZ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sz w:val="22"/>
                <w:szCs w:val="22"/>
              </w:rPr>
            </w:pPr>
            <w:r w:rsidRPr="00D036CD">
              <w:rPr>
                <w:rFonts w:ascii="Arial Narrow" w:hAnsi="Arial Narrow"/>
                <w:sz w:val="22"/>
                <w:szCs w:val="22"/>
              </w:rPr>
              <w:t>3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13-15.10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8-9,15.11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26-28.11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Firmowa strona internetowa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BI/4/CMS+XHTML+CSS//JOBITPOZ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sz w:val="22"/>
                <w:szCs w:val="22"/>
              </w:rPr>
            </w:pPr>
            <w:r w:rsidRPr="00D036CD">
              <w:rPr>
                <w:rFonts w:ascii="Arial Narrow" w:hAnsi="Arial Narrow"/>
                <w:sz w:val="22"/>
                <w:szCs w:val="22"/>
              </w:rPr>
              <w:t>5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27-31.10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4-5,11-12,18.10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8-12.12</w:t>
            </w:r>
          </w:p>
        </w:tc>
      </w:tr>
      <w:tr w:rsidR="00D036CD" w:rsidRPr="00D036CD" w:rsidTr="00D036CD">
        <w:trPr>
          <w:trHeight w:val="540"/>
        </w:trPr>
        <w:tc>
          <w:tcPr>
            <w:tcW w:w="10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36CD">
              <w:rPr>
                <w:rFonts w:ascii="Arial Narrow" w:hAnsi="Arial Narrow"/>
                <w:b/>
                <w:bCs/>
                <w:sz w:val="22"/>
                <w:szCs w:val="22"/>
              </w:rPr>
              <w:t>BLOK II. KSIĘGOWOŚĆ, KADRY I PŁACE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2D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2E weekendowa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2F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Narzędzia do projektowania raportów podatkowych, rachunkowych i księgowych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BII/1/AC+EX/2010/JOBITPOZ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3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13-15.10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15-16,22.11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17-19.11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Narzędzia do projektowania raportów płacowych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BII/2/EXkkp/2010/JOBITPOZ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3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22-24.10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6-7,13.12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1-3.12</w:t>
            </w:r>
          </w:p>
        </w:tc>
      </w:tr>
      <w:tr w:rsidR="00D036CD" w:rsidRPr="00D036CD" w:rsidTr="00D036CD">
        <w:trPr>
          <w:trHeight w:val="540"/>
        </w:trPr>
        <w:tc>
          <w:tcPr>
            <w:tcW w:w="10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36CD">
              <w:rPr>
                <w:rFonts w:ascii="Arial Narrow" w:hAnsi="Arial Narrow"/>
                <w:b/>
                <w:bCs/>
                <w:sz w:val="22"/>
                <w:szCs w:val="22"/>
              </w:rPr>
              <w:t>BLOK III. MENADŻEROWIE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3D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3E weekendowa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3F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Tworzenie prezentacji dla menagerów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BIII/1/Ppgraf/2010/JOBITPOZ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3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6-8.10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5-7.11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Planowanie realizacji projektów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BIII/2/PR01/2010//JOBITPOZ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9-10.10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4-5.10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17-18.11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Kontrola i analiza realizacji projektu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BIII/3/PR02/2010/JOBITPOZ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13-14.10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15-16.11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8-9.12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Narzędzia analityczne w pracy menagera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BIII/4/EX03biz/2010/JOBITPOZ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4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20-23.10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22-23,29-30.11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15-18.12</w:t>
            </w:r>
          </w:p>
        </w:tc>
      </w:tr>
      <w:tr w:rsidR="00D036CD" w:rsidRPr="00D036CD" w:rsidTr="00D036CD">
        <w:trPr>
          <w:trHeight w:val="540"/>
        </w:trPr>
        <w:tc>
          <w:tcPr>
            <w:tcW w:w="10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BLOK IV. ANALIZA DANYCH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4D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4E weekendowa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36CD">
              <w:rPr>
                <w:rFonts w:ascii="Arial Narrow" w:hAnsi="Arial Narrow"/>
                <w:b/>
                <w:bCs/>
                <w:sz w:val="18"/>
                <w:szCs w:val="18"/>
              </w:rPr>
              <w:t>Grupa 4F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Automatyczne wyodrębnianie I transformacja danych, generowanie raportów VBA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BIV/1/EX04/2010/JOBITPOZ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4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14-17.10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27-28.09,4-5.10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4-7.11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Projektowanie baz do przetwarzania informacji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BIV/2/ACSQL/JOBITPOZ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3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15-17.10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18-19,25.10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19-21.11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Projektowanie systemów raportowych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BIV/3/AC03/2010/JOBITPOZ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3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22-24.10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22-23,29.11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26-28.11</w:t>
            </w:r>
          </w:p>
        </w:tc>
      </w:tr>
      <w:tr w:rsidR="00D036CD" w:rsidRPr="00D036CD" w:rsidTr="00D036CD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Automatyzacja tworzenia raportów, dokumentów tekstowych i prezentacji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BIV/4/AC04/2010/JOBITPOZ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4 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27-30.10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6-7,13-14.12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CD" w:rsidRPr="00D036CD" w:rsidRDefault="00D036CD" w:rsidP="00D036C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036CD">
              <w:rPr>
                <w:rFonts w:ascii="Arial Narrow" w:hAnsi="Arial Narrow"/>
                <w:color w:val="000000"/>
                <w:sz w:val="22"/>
                <w:szCs w:val="22"/>
              </w:rPr>
              <w:t>8-11.12</w:t>
            </w:r>
          </w:p>
        </w:tc>
      </w:tr>
    </w:tbl>
    <w:p w:rsidR="00677013" w:rsidRPr="00520D26" w:rsidRDefault="00677013" w:rsidP="00677013">
      <w:pPr>
        <w:rPr>
          <w:rFonts w:ascii="Arial Narrow" w:hAnsi="Arial Narrow"/>
          <w:i/>
          <w:sz w:val="22"/>
          <w:szCs w:val="22"/>
        </w:rPr>
      </w:pPr>
    </w:p>
    <w:sectPr w:rsidR="00677013" w:rsidRPr="00520D26" w:rsidSect="00A55FA3">
      <w:headerReference w:type="even" r:id="rId7"/>
      <w:headerReference w:type="first" r:id="rId8"/>
      <w:footerReference w:type="first" r:id="rId9"/>
      <w:pgSz w:w="16838" w:h="11906" w:orient="landscape" w:code="9"/>
      <w:pgMar w:top="567" w:right="1701" w:bottom="851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11" w:rsidRDefault="00764511">
      <w:r>
        <w:separator/>
      </w:r>
    </w:p>
  </w:endnote>
  <w:endnote w:type="continuationSeparator" w:id="0">
    <w:p w:rsidR="00764511" w:rsidRDefault="0076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4D" w:rsidRPr="00B108B4" w:rsidRDefault="00A75E4D" w:rsidP="009D31CD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240"/>
      <w:jc w:val="right"/>
      <w:rPr>
        <w:rFonts w:ascii="Arial Narrow" w:hAnsi="Arial Narrow"/>
        <w:sz w:val="4"/>
      </w:rPr>
    </w:pPr>
    <w:r w:rsidRPr="00B108B4">
      <w:rPr>
        <w:rFonts w:ascii="Arial Narrow" w:hAnsi="Arial Narrow"/>
        <w:i/>
      </w:rPr>
      <w:t xml:space="preserve">Projekt współfinansowany przez Unię Europejską w ramach Europejskiego Funduszu Społecznego </w:t>
    </w:r>
    <w:r w:rsidRPr="00B108B4">
      <w:rPr>
        <w:rFonts w:ascii="Arial Narrow" w:hAnsi="Arial Narrow"/>
        <w:i/>
        <w:sz w:val="14"/>
      </w:rPr>
      <w:tab/>
      <w:t xml:space="preserve">strona </w:t>
    </w:r>
    <w:r w:rsidRPr="00B108B4">
      <w:rPr>
        <w:rFonts w:ascii="Arial Narrow" w:hAnsi="Arial Narrow"/>
        <w:b/>
        <w:i/>
        <w:sz w:val="14"/>
      </w:rPr>
      <w:fldChar w:fldCharType="begin"/>
    </w:r>
    <w:r w:rsidRPr="00B108B4">
      <w:rPr>
        <w:rFonts w:ascii="Arial Narrow" w:hAnsi="Arial Narrow"/>
        <w:b/>
        <w:i/>
        <w:sz w:val="14"/>
      </w:rPr>
      <w:instrText>PAGE  \* Arabic  \* MERGEFORMAT</w:instrText>
    </w:r>
    <w:r w:rsidRPr="00B108B4">
      <w:rPr>
        <w:rFonts w:ascii="Arial Narrow" w:hAnsi="Arial Narrow"/>
        <w:b/>
        <w:i/>
        <w:sz w:val="14"/>
      </w:rPr>
      <w:fldChar w:fldCharType="separate"/>
    </w:r>
    <w:r w:rsidR="007215A7">
      <w:rPr>
        <w:rFonts w:ascii="Arial Narrow" w:hAnsi="Arial Narrow"/>
        <w:b/>
        <w:i/>
        <w:noProof/>
        <w:sz w:val="14"/>
      </w:rPr>
      <w:t>1</w:t>
    </w:r>
    <w:r w:rsidRPr="00B108B4">
      <w:rPr>
        <w:rFonts w:ascii="Arial Narrow" w:hAnsi="Arial Narrow"/>
        <w:b/>
        <w:i/>
        <w:sz w:val="14"/>
      </w:rPr>
      <w:fldChar w:fldCharType="end"/>
    </w:r>
    <w:r w:rsidRPr="00B108B4">
      <w:rPr>
        <w:rFonts w:ascii="Arial Narrow" w:hAnsi="Arial Narrow"/>
        <w:i/>
        <w:sz w:val="14"/>
      </w:rPr>
      <w:t xml:space="preserve"> z </w:t>
    </w:r>
    <w:r w:rsidRPr="00B108B4">
      <w:rPr>
        <w:rFonts w:ascii="Arial Narrow" w:hAnsi="Arial Narrow"/>
        <w:b/>
        <w:i/>
        <w:sz w:val="14"/>
      </w:rPr>
      <w:fldChar w:fldCharType="begin"/>
    </w:r>
    <w:r w:rsidRPr="00B108B4">
      <w:rPr>
        <w:rFonts w:ascii="Arial Narrow" w:hAnsi="Arial Narrow"/>
        <w:b/>
        <w:i/>
        <w:sz w:val="14"/>
      </w:rPr>
      <w:instrText>NUMPAGES  \* Arabic  \* MERGEFORMAT</w:instrText>
    </w:r>
    <w:r w:rsidRPr="00B108B4">
      <w:rPr>
        <w:rFonts w:ascii="Arial Narrow" w:hAnsi="Arial Narrow"/>
        <w:b/>
        <w:i/>
        <w:sz w:val="14"/>
      </w:rPr>
      <w:fldChar w:fldCharType="separate"/>
    </w:r>
    <w:r w:rsidR="007215A7">
      <w:rPr>
        <w:rFonts w:ascii="Arial Narrow" w:hAnsi="Arial Narrow"/>
        <w:b/>
        <w:i/>
        <w:noProof/>
        <w:sz w:val="14"/>
      </w:rPr>
      <w:t>1</w:t>
    </w:r>
    <w:r w:rsidRPr="00B108B4">
      <w:rPr>
        <w:rFonts w:ascii="Arial Narrow" w:hAnsi="Arial Narrow"/>
        <w:b/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11" w:rsidRDefault="00764511">
      <w:r>
        <w:separator/>
      </w:r>
    </w:p>
  </w:footnote>
  <w:footnote w:type="continuationSeparator" w:id="0">
    <w:p w:rsidR="00764511" w:rsidRDefault="0076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4D" w:rsidRDefault="00A75E4D" w:rsidP="009D31CD">
    <w:pPr>
      <w:pStyle w:val="Nagwek3"/>
      <w:tabs>
        <w:tab w:val="left" w:pos="2552"/>
        <w:tab w:val="right" w:pos="7230"/>
      </w:tabs>
      <w:rPr>
        <w:b/>
        <w:bCs/>
        <w:sz w:val="1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6B58"/>
    <w:multiLevelType w:val="hybridMultilevel"/>
    <w:tmpl w:val="BD2CC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702E0D"/>
    <w:multiLevelType w:val="hybridMultilevel"/>
    <w:tmpl w:val="ACE42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5">
    <w:nsid w:val="37ED4A1A"/>
    <w:multiLevelType w:val="hybridMultilevel"/>
    <w:tmpl w:val="02001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32906"/>
    <w:multiLevelType w:val="hybridMultilevel"/>
    <w:tmpl w:val="1A0212AE"/>
    <w:lvl w:ilvl="0" w:tplc="54245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B362A5"/>
    <w:multiLevelType w:val="hybridMultilevel"/>
    <w:tmpl w:val="F78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EA402C"/>
    <w:multiLevelType w:val="hybridMultilevel"/>
    <w:tmpl w:val="FDE86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CA84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B5FDE"/>
    <w:multiLevelType w:val="hybridMultilevel"/>
    <w:tmpl w:val="24AA0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4C"/>
    <w:rsid w:val="000146C8"/>
    <w:rsid w:val="00022A55"/>
    <w:rsid w:val="000242C5"/>
    <w:rsid w:val="00030456"/>
    <w:rsid w:val="00031E7D"/>
    <w:rsid w:val="0004179D"/>
    <w:rsid w:val="00062311"/>
    <w:rsid w:val="0008214E"/>
    <w:rsid w:val="00087175"/>
    <w:rsid w:val="00087E28"/>
    <w:rsid w:val="00087E4C"/>
    <w:rsid w:val="00094A81"/>
    <w:rsid w:val="000A1BE5"/>
    <w:rsid w:val="000A1C55"/>
    <w:rsid w:val="000A7D44"/>
    <w:rsid w:val="000B25F2"/>
    <w:rsid w:val="000B4A86"/>
    <w:rsid w:val="000C2DE8"/>
    <w:rsid w:val="000C4974"/>
    <w:rsid w:val="000D6747"/>
    <w:rsid w:val="000E3EFA"/>
    <w:rsid w:val="000F3DA7"/>
    <w:rsid w:val="000F4627"/>
    <w:rsid w:val="000F673C"/>
    <w:rsid w:val="000F6CBA"/>
    <w:rsid w:val="00101D1F"/>
    <w:rsid w:val="00103F80"/>
    <w:rsid w:val="00110F95"/>
    <w:rsid w:val="00112493"/>
    <w:rsid w:val="001124B7"/>
    <w:rsid w:val="00114251"/>
    <w:rsid w:val="001154C5"/>
    <w:rsid w:val="00121BC9"/>
    <w:rsid w:val="00141568"/>
    <w:rsid w:val="00153359"/>
    <w:rsid w:val="0015551B"/>
    <w:rsid w:val="00164663"/>
    <w:rsid w:val="00164746"/>
    <w:rsid w:val="00165B30"/>
    <w:rsid w:val="00172104"/>
    <w:rsid w:val="00175E70"/>
    <w:rsid w:val="00196653"/>
    <w:rsid w:val="001A47FE"/>
    <w:rsid w:val="001A4C49"/>
    <w:rsid w:val="001A62DF"/>
    <w:rsid w:val="001B66B6"/>
    <w:rsid w:val="001C248B"/>
    <w:rsid w:val="001D6405"/>
    <w:rsid w:val="001E0088"/>
    <w:rsid w:val="001E1519"/>
    <w:rsid w:val="001E572E"/>
    <w:rsid w:val="001E6D52"/>
    <w:rsid w:val="002053D3"/>
    <w:rsid w:val="0020780D"/>
    <w:rsid w:val="00207DE2"/>
    <w:rsid w:val="0021327D"/>
    <w:rsid w:val="00213FDD"/>
    <w:rsid w:val="00222872"/>
    <w:rsid w:val="00222CDD"/>
    <w:rsid w:val="002247C8"/>
    <w:rsid w:val="00225C94"/>
    <w:rsid w:val="002271C3"/>
    <w:rsid w:val="00243B5E"/>
    <w:rsid w:val="002467F4"/>
    <w:rsid w:val="0024772F"/>
    <w:rsid w:val="0025063D"/>
    <w:rsid w:val="002559B3"/>
    <w:rsid w:val="00255F85"/>
    <w:rsid w:val="00271798"/>
    <w:rsid w:val="002757FF"/>
    <w:rsid w:val="00275AEB"/>
    <w:rsid w:val="00276F47"/>
    <w:rsid w:val="00282514"/>
    <w:rsid w:val="00287F63"/>
    <w:rsid w:val="002909AE"/>
    <w:rsid w:val="002931F0"/>
    <w:rsid w:val="0029516C"/>
    <w:rsid w:val="002A0966"/>
    <w:rsid w:val="002A58F7"/>
    <w:rsid w:val="002B2B00"/>
    <w:rsid w:val="002C2C60"/>
    <w:rsid w:val="002D73D5"/>
    <w:rsid w:val="002E3ACE"/>
    <w:rsid w:val="002E6C48"/>
    <w:rsid w:val="002F1AF6"/>
    <w:rsid w:val="0031106F"/>
    <w:rsid w:val="003170ED"/>
    <w:rsid w:val="003223EC"/>
    <w:rsid w:val="003271A4"/>
    <w:rsid w:val="00330E4A"/>
    <w:rsid w:val="0033324B"/>
    <w:rsid w:val="00342E98"/>
    <w:rsid w:val="003542DB"/>
    <w:rsid w:val="00363C00"/>
    <w:rsid w:val="00363DD0"/>
    <w:rsid w:val="0036418D"/>
    <w:rsid w:val="0037661F"/>
    <w:rsid w:val="00377DB2"/>
    <w:rsid w:val="00381000"/>
    <w:rsid w:val="00385BDE"/>
    <w:rsid w:val="003B1CE8"/>
    <w:rsid w:val="003B6329"/>
    <w:rsid w:val="003B7347"/>
    <w:rsid w:val="003B7FAE"/>
    <w:rsid w:val="003D4060"/>
    <w:rsid w:val="003F1BBE"/>
    <w:rsid w:val="003F62FA"/>
    <w:rsid w:val="00401224"/>
    <w:rsid w:val="004228BD"/>
    <w:rsid w:val="004332AC"/>
    <w:rsid w:val="00437E36"/>
    <w:rsid w:val="0045351A"/>
    <w:rsid w:val="00457772"/>
    <w:rsid w:val="00462950"/>
    <w:rsid w:val="00464E14"/>
    <w:rsid w:val="00470C78"/>
    <w:rsid w:val="00474D31"/>
    <w:rsid w:val="004771CA"/>
    <w:rsid w:val="00486564"/>
    <w:rsid w:val="0048755C"/>
    <w:rsid w:val="004934B0"/>
    <w:rsid w:val="00495C3D"/>
    <w:rsid w:val="004A2455"/>
    <w:rsid w:val="004C2DB7"/>
    <w:rsid w:val="004E7F66"/>
    <w:rsid w:val="004F2CB3"/>
    <w:rsid w:val="00504185"/>
    <w:rsid w:val="00507ADA"/>
    <w:rsid w:val="00507D12"/>
    <w:rsid w:val="00512A4A"/>
    <w:rsid w:val="00515C93"/>
    <w:rsid w:val="00520D26"/>
    <w:rsid w:val="005210E0"/>
    <w:rsid w:val="00521F45"/>
    <w:rsid w:val="00534582"/>
    <w:rsid w:val="005465D0"/>
    <w:rsid w:val="005733E5"/>
    <w:rsid w:val="0057521C"/>
    <w:rsid w:val="0059700F"/>
    <w:rsid w:val="00597CAD"/>
    <w:rsid w:val="005A050B"/>
    <w:rsid w:val="005A4489"/>
    <w:rsid w:val="005C19F6"/>
    <w:rsid w:val="005C545E"/>
    <w:rsid w:val="005D15B1"/>
    <w:rsid w:val="005D5428"/>
    <w:rsid w:val="005D58FA"/>
    <w:rsid w:val="005E2F17"/>
    <w:rsid w:val="005E7870"/>
    <w:rsid w:val="006115CF"/>
    <w:rsid w:val="006179AA"/>
    <w:rsid w:val="00620C57"/>
    <w:rsid w:val="00620CF2"/>
    <w:rsid w:val="00627C5F"/>
    <w:rsid w:val="00642A03"/>
    <w:rsid w:val="006473A1"/>
    <w:rsid w:val="00650737"/>
    <w:rsid w:val="006531F8"/>
    <w:rsid w:val="00665BAA"/>
    <w:rsid w:val="00676CBE"/>
    <w:rsid w:val="00677013"/>
    <w:rsid w:val="006800B8"/>
    <w:rsid w:val="00692DE3"/>
    <w:rsid w:val="006A02B6"/>
    <w:rsid w:val="006A0FB9"/>
    <w:rsid w:val="006B02B9"/>
    <w:rsid w:val="006C1ADA"/>
    <w:rsid w:val="006E1E83"/>
    <w:rsid w:val="006F0C70"/>
    <w:rsid w:val="0070191E"/>
    <w:rsid w:val="007060A8"/>
    <w:rsid w:val="00707328"/>
    <w:rsid w:val="00707D51"/>
    <w:rsid w:val="007106EE"/>
    <w:rsid w:val="0071651D"/>
    <w:rsid w:val="007215A7"/>
    <w:rsid w:val="00724D79"/>
    <w:rsid w:val="00726E23"/>
    <w:rsid w:val="0073796A"/>
    <w:rsid w:val="007415D4"/>
    <w:rsid w:val="00743A19"/>
    <w:rsid w:val="00747546"/>
    <w:rsid w:val="007531BF"/>
    <w:rsid w:val="0075479B"/>
    <w:rsid w:val="00762DAD"/>
    <w:rsid w:val="00764511"/>
    <w:rsid w:val="007817DF"/>
    <w:rsid w:val="00790046"/>
    <w:rsid w:val="00795798"/>
    <w:rsid w:val="007A4EB6"/>
    <w:rsid w:val="007B45E1"/>
    <w:rsid w:val="007C176C"/>
    <w:rsid w:val="007C6AB2"/>
    <w:rsid w:val="007D2569"/>
    <w:rsid w:val="007D5828"/>
    <w:rsid w:val="00802550"/>
    <w:rsid w:val="00806C41"/>
    <w:rsid w:val="00812AF8"/>
    <w:rsid w:val="00815C50"/>
    <w:rsid w:val="00830120"/>
    <w:rsid w:val="00837B47"/>
    <w:rsid w:val="00845C9D"/>
    <w:rsid w:val="00851C30"/>
    <w:rsid w:val="0085459B"/>
    <w:rsid w:val="00872E81"/>
    <w:rsid w:val="0087474C"/>
    <w:rsid w:val="00874EB9"/>
    <w:rsid w:val="0087748B"/>
    <w:rsid w:val="0088273C"/>
    <w:rsid w:val="00883F99"/>
    <w:rsid w:val="008919F5"/>
    <w:rsid w:val="00891B45"/>
    <w:rsid w:val="008A1089"/>
    <w:rsid w:val="008A2CB8"/>
    <w:rsid w:val="008C1A4F"/>
    <w:rsid w:val="008C4089"/>
    <w:rsid w:val="008D3446"/>
    <w:rsid w:val="008D63CB"/>
    <w:rsid w:val="008E4207"/>
    <w:rsid w:val="008E57FF"/>
    <w:rsid w:val="008E6D87"/>
    <w:rsid w:val="008F4305"/>
    <w:rsid w:val="008F75A7"/>
    <w:rsid w:val="00917299"/>
    <w:rsid w:val="0094105C"/>
    <w:rsid w:val="0095622F"/>
    <w:rsid w:val="0097048F"/>
    <w:rsid w:val="00981ABB"/>
    <w:rsid w:val="00986E17"/>
    <w:rsid w:val="0099138A"/>
    <w:rsid w:val="009B36AE"/>
    <w:rsid w:val="009B46F1"/>
    <w:rsid w:val="009B54D4"/>
    <w:rsid w:val="009B7A41"/>
    <w:rsid w:val="009C4744"/>
    <w:rsid w:val="009C5CC2"/>
    <w:rsid w:val="009D31CD"/>
    <w:rsid w:val="009E08A9"/>
    <w:rsid w:val="009E0CFE"/>
    <w:rsid w:val="009E12E0"/>
    <w:rsid w:val="00A05E09"/>
    <w:rsid w:val="00A1464F"/>
    <w:rsid w:val="00A172AF"/>
    <w:rsid w:val="00A31638"/>
    <w:rsid w:val="00A35684"/>
    <w:rsid w:val="00A4341A"/>
    <w:rsid w:val="00A55FA3"/>
    <w:rsid w:val="00A5665C"/>
    <w:rsid w:val="00A569E6"/>
    <w:rsid w:val="00A620E2"/>
    <w:rsid w:val="00A65CC4"/>
    <w:rsid w:val="00A73D22"/>
    <w:rsid w:val="00A75E4D"/>
    <w:rsid w:val="00A76D15"/>
    <w:rsid w:val="00A80BBB"/>
    <w:rsid w:val="00A81425"/>
    <w:rsid w:val="00A83568"/>
    <w:rsid w:val="00A96E92"/>
    <w:rsid w:val="00A97F72"/>
    <w:rsid w:val="00AB0A16"/>
    <w:rsid w:val="00AB37E1"/>
    <w:rsid w:val="00AB4FA3"/>
    <w:rsid w:val="00AC35D2"/>
    <w:rsid w:val="00AC46BA"/>
    <w:rsid w:val="00AD14AA"/>
    <w:rsid w:val="00AD2E83"/>
    <w:rsid w:val="00AE6C2E"/>
    <w:rsid w:val="00AF7620"/>
    <w:rsid w:val="00B02500"/>
    <w:rsid w:val="00B0603A"/>
    <w:rsid w:val="00B07D4A"/>
    <w:rsid w:val="00B108B4"/>
    <w:rsid w:val="00B177BE"/>
    <w:rsid w:val="00B230D5"/>
    <w:rsid w:val="00B24922"/>
    <w:rsid w:val="00B31263"/>
    <w:rsid w:val="00B44CAE"/>
    <w:rsid w:val="00B51253"/>
    <w:rsid w:val="00B51C3C"/>
    <w:rsid w:val="00B51E04"/>
    <w:rsid w:val="00B62ECE"/>
    <w:rsid w:val="00B64408"/>
    <w:rsid w:val="00B6706D"/>
    <w:rsid w:val="00B67382"/>
    <w:rsid w:val="00B741F6"/>
    <w:rsid w:val="00B752EA"/>
    <w:rsid w:val="00B8308D"/>
    <w:rsid w:val="00B85CE5"/>
    <w:rsid w:val="00B94CDD"/>
    <w:rsid w:val="00B97F10"/>
    <w:rsid w:val="00BA71E3"/>
    <w:rsid w:val="00BB54D6"/>
    <w:rsid w:val="00BB7D70"/>
    <w:rsid w:val="00BC0944"/>
    <w:rsid w:val="00BC24ED"/>
    <w:rsid w:val="00BC4F3E"/>
    <w:rsid w:val="00BD4268"/>
    <w:rsid w:val="00BD6A4B"/>
    <w:rsid w:val="00BE0432"/>
    <w:rsid w:val="00BE4560"/>
    <w:rsid w:val="00BE5FA9"/>
    <w:rsid w:val="00BF0858"/>
    <w:rsid w:val="00C037A2"/>
    <w:rsid w:val="00C14293"/>
    <w:rsid w:val="00C1509D"/>
    <w:rsid w:val="00C2278F"/>
    <w:rsid w:val="00C24401"/>
    <w:rsid w:val="00C33DA4"/>
    <w:rsid w:val="00C4576C"/>
    <w:rsid w:val="00C5458D"/>
    <w:rsid w:val="00C55056"/>
    <w:rsid w:val="00C841EB"/>
    <w:rsid w:val="00C85D86"/>
    <w:rsid w:val="00CA057E"/>
    <w:rsid w:val="00CA1222"/>
    <w:rsid w:val="00CA1638"/>
    <w:rsid w:val="00CA2836"/>
    <w:rsid w:val="00CA5E52"/>
    <w:rsid w:val="00CC2601"/>
    <w:rsid w:val="00CC449E"/>
    <w:rsid w:val="00CC75B0"/>
    <w:rsid w:val="00CD6C58"/>
    <w:rsid w:val="00CE13FD"/>
    <w:rsid w:val="00D036CD"/>
    <w:rsid w:val="00D062F8"/>
    <w:rsid w:val="00D07EBC"/>
    <w:rsid w:val="00D235FB"/>
    <w:rsid w:val="00D2685B"/>
    <w:rsid w:val="00D2736D"/>
    <w:rsid w:val="00D410B9"/>
    <w:rsid w:val="00D46832"/>
    <w:rsid w:val="00D50CC0"/>
    <w:rsid w:val="00D52241"/>
    <w:rsid w:val="00D67A64"/>
    <w:rsid w:val="00D73ED6"/>
    <w:rsid w:val="00D757A5"/>
    <w:rsid w:val="00D75B01"/>
    <w:rsid w:val="00D7788F"/>
    <w:rsid w:val="00D85AA8"/>
    <w:rsid w:val="00D948CB"/>
    <w:rsid w:val="00DB36C2"/>
    <w:rsid w:val="00DB5078"/>
    <w:rsid w:val="00DC7DBE"/>
    <w:rsid w:val="00DD105D"/>
    <w:rsid w:val="00DD4330"/>
    <w:rsid w:val="00DF78D0"/>
    <w:rsid w:val="00E15476"/>
    <w:rsid w:val="00E2167E"/>
    <w:rsid w:val="00E236A5"/>
    <w:rsid w:val="00E470F8"/>
    <w:rsid w:val="00E50E19"/>
    <w:rsid w:val="00E704EE"/>
    <w:rsid w:val="00E80EE2"/>
    <w:rsid w:val="00E83D1D"/>
    <w:rsid w:val="00E87FDB"/>
    <w:rsid w:val="00E92767"/>
    <w:rsid w:val="00EA3893"/>
    <w:rsid w:val="00EB618D"/>
    <w:rsid w:val="00ED6F33"/>
    <w:rsid w:val="00EE4FF7"/>
    <w:rsid w:val="00F02829"/>
    <w:rsid w:val="00F11616"/>
    <w:rsid w:val="00F21B93"/>
    <w:rsid w:val="00F224DB"/>
    <w:rsid w:val="00F2609A"/>
    <w:rsid w:val="00F27CE6"/>
    <w:rsid w:val="00F322AD"/>
    <w:rsid w:val="00F35280"/>
    <w:rsid w:val="00F3539A"/>
    <w:rsid w:val="00F54846"/>
    <w:rsid w:val="00F54BAB"/>
    <w:rsid w:val="00F73738"/>
    <w:rsid w:val="00F81754"/>
    <w:rsid w:val="00F94A32"/>
    <w:rsid w:val="00FA3C19"/>
    <w:rsid w:val="00FB3895"/>
    <w:rsid w:val="00FC56B8"/>
    <w:rsid w:val="00FC627F"/>
    <w:rsid w:val="00FD6F23"/>
    <w:rsid w:val="00FE0E15"/>
    <w:rsid w:val="00FE4077"/>
    <w:rsid w:val="00FF07FA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21E80D-B5E7-4556-BF92-BCCF2C8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Pr>
      <w:sz w:val="28"/>
      <w:lang w:val="x-none" w:eastAsia="x-none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665B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BAA"/>
  </w:style>
  <w:style w:type="character" w:customStyle="1" w:styleId="TekstkomentarzaZnak">
    <w:name w:val="Tekst komentarza Znak"/>
    <w:basedOn w:val="Domylnaczcionkaakapitu"/>
    <w:link w:val="Tekstkomentarza"/>
    <w:rsid w:val="00665BAA"/>
  </w:style>
  <w:style w:type="paragraph" w:styleId="Tematkomentarza">
    <w:name w:val="annotation subject"/>
    <w:basedOn w:val="Tekstkomentarza"/>
    <w:next w:val="Tekstkomentarza"/>
    <w:link w:val="TematkomentarzaZnak"/>
    <w:rsid w:val="00665BA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65BAA"/>
    <w:rPr>
      <w:b/>
      <w:bCs/>
    </w:rPr>
  </w:style>
  <w:style w:type="character" w:customStyle="1" w:styleId="Tekstpodstawowy2Znak">
    <w:name w:val="Tekst podstawowy 2 Znak"/>
    <w:link w:val="Tekstpodstawowy2"/>
    <w:rsid w:val="00D235F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POKL.dot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Bartosz Kotecki</dc:creator>
  <cp:keywords/>
  <cp:lastModifiedBy>Adrian Seroczyński</cp:lastModifiedBy>
  <cp:revision>2</cp:revision>
  <cp:lastPrinted>2014-09-15T08:49:00Z</cp:lastPrinted>
  <dcterms:created xsi:type="dcterms:W3CDTF">2014-09-16T07:50:00Z</dcterms:created>
  <dcterms:modified xsi:type="dcterms:W3CDTF">2014-09-16T07:50:00Z</dcterms:modified>
</cp:coreProperties>
</file>