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4E" w:rsidRPr="007015D9" w:rsidRDefault="001E3A4E" w:rsidP="001E3A4E">
      <w:pPr>
        <w:spacing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015D9">
        <w:rPr>
          <w:rFonts w:eastAsia="Calibri"/>
          <w:b/>
          <w:sz w:val="28"/>
          <w:szCs w:val="28"/>
          <w:lang w:eastAsia="en-US"/>
        </w:rPr>
        <w:t>FORMULARZ ZGŁASZANIA UWAG</w:t>
      </w:r>
    </w:p>
    <w:p w:rsidR="001E3A4E" w:rsidRPr="007015D9" w:rsidRDefault="001E3A4E" w:rsidP="001E3A4E">
      <w:pPr>
        <w:spacing w:line="276" w:lineRule="auto"/>
        <w:jc w:val="center"/>
        <w:rPr>
          <w:rFonts w:eastAsia="Calibri"/>
          <w:b/>
          <w:sz w:val="2"/>
          <w:szCs w:val="22"/>
          <w:lang w:eastAsia="en-US"/>
        </w:rPr>
      </w:pPr>
    </w:p>
    <w:p w:rsidR="001E3A4E" w:rsidRPr="007015D9" w:rsidRDefault="001E3A4E" w:rsidP="007015D9">
      <w:pPr>
        <w:jc w:val="center"/>
        <w:rPr>
          <w:rFonts w:eastAsia="Calibri"/>
          <w:b/>
          <w:szCs w:val="22"/>
          <w:lang w:eastAsia="en-US"/>
        </w:rPr>
      </w:pPr>
      <w:r w:rsidRPr="007015D9">
        <w:rPr>
          <w:rFonts w:eastAsia="Calibri"/>
          <w:b/>
          <w:szCs w:val="22"/>
          <w:lang w:eastAsia="en-US"/>
        </w:rPr>
        <w:t>do projektu</w:t>
      </w:r>
    </w:p>
    <w:p w:rsidR="001E3A4E" w:rsidRDefault="001E3A4E" w:rsidP="007015D9">
      <w:pPr>
        <w:rPr>
          <w:rFonts w:eastAsia="Calibri"/>
          <w:b/>
          <w:bCs/>
          <w:iCs/>
          <w:color w:val="000000"/>
          <w:shd w:val="clear" w:color="auto" w:fill="FFFFFF"/>
          <w:lang w:eastAsia="en-US"/>
        </w:rPr>
      </w:pPr>
      <w:r w:rsidRPr="007015D9">
        <w:rPr>
          <w:rFonts w:eastAsia="Calibri"/>
          <w:b/>
          <w:bCs/>
          <w:iCs/>
          <w:color w:val="000000"/>
          <w:shd w:val="clear" w:color="auto" w:fill="FFFFFF"/>
          <w:lang w:eastAsia="en-US"/>
        </w:rPr>
        <w:t xml:space="preserve">uchwały w sprawie: określenia zasad wyznaczania składu oraz zasad działania Komitetu Rewitalizacji </w:t>
      </w:r>
    </w:p>
    <w:p w:rsidR="007015D9" w:rsidRPr="007015D9" w:rsidRDefault="007015D9" w:rsidP="007015D9">
      <w:pPr>
        <w:rPr>
          <w:rFonts w:eastAsia="Calibri"/>
          <w:b/>
          <w:sz w:val="26"/>
          <w:szCs w:val="26"/>
          <w:lang w:eastAsia="en-US"/>
        </w:rPr>
      </w:pPr>
    </w:p>
    <w:p w:rsidR="001E3A4E" w:rsidRPr="007015D9" w:rsidRDefault="001E3A4E" w:rsidP="001E3A4E">
      <w:pPr>
        <w:ind w:left="-567"/>
        <w:jc w:val="both"/>
        <w:rPr>
          <w:rFonts w:eastAsia="Calibri"/>
          <w:b/>
          <w:sz w:val="22"/>
          <w:szCs w:val="22"/>
          <w:lang w:eastAsia="en-US"/>
        </w:rPr>
      </w:pPr>
      <w:r w:rsidRPr="007015D9">
        <w:rPr>
          <w:rFonts w:eastAsia="Calibri"/>
          <w:b/>
          <w:sz w:val="22"/>
          <w:szCs w:val="22"/>
          <w:lang w:eastAsia="en-US"/>
        </w:rPr>
        <w:t>1. Informacje o Zgłaszającym (obowiązkowo)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284"/>
      </w:tblGrid>
      <w:tr w:rsidR="001E3A4E" w:rsidRPr="007015D9" w:rsidTr="00A1120C">
        <w:trPr>
          <w:trHeight w:val="455"/>
        </w:trPr>
        <w:tc>
          <w:tcPr>
            <w:tcW w:w="3619" w:type="dxa"/>
            <w:shd w:val="clear" w:color="auto" w:fill="F2F2F2"/>
            <w:vAlign w:val="center"/>
          </w:tcPr>
          <w:p w:rsidR="001E3A4E" w:rsidRPr="007015D9" w:rsidRDefault="000102DC" w:rsidP="000102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Imię i Nazwisko (nazwa organizacji)</w:t>
            </w:r>
          </w:p>
        </w:tc>
        <w:tc>
          <w:tcPr>
            <w:tcW w:w="5284" w:type="dxa"/>
            <w:vAlign w:val="center"/>
          </w:tcPr>
          <w:p w:rsidR="001E3A4E" w:rsidRPr="007015D9" w:rsidRDefault="001E3A4E" w:rsidP="00A1120C">
            <w:pPr>
              <w:spacing w:line="360" w:lineRule="auto"/>
              <w:ind w:left="-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3A4E" w:rsidRPr="007015D9" w:rsidTr="00A1120C">
        <w:trPr>
          <w:trHeight w:val="421"/>
        </w:trPr>
        <w:tc>
          <w:tcPr>
            <w:tcW w:w="3619" w:type="dxa"/>
            <w:shd w:val="clear" w:color="auto" w:fill="F2F2F2"/>
            <w:vAlign w:val="center"/>
          </w:tcPr>
          <w:p w:rsidR="001E3A4E" w:rsidRPr="007015D9" w:rsidRDefault="001E3A4E" w:rsidP="00A1120C">
            <w:pPr>
              <w:ind w:left="-39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15D9">
              <w:rPr>
                <w:rFonts w:eastAsia="Calibri"/>
                <w:sz w:val="22"/>
                <w:szCs w:val="22"/>
                <w:lang w:eastAsia="en-US"/>
              </w:rPr>
              <w:t>Adres do korespondencji(e-mail)</w:t>
            </w:r>
          </w:p>
        </w:tc>
        <w:tc>
          <w:tcPr>
            <w:tcW w:w="5284" w:type="dxa"/>
            <w:vAlign w:val="center"/>
          </w:tcPr>
          <w:p w:rsidR="001E3A4E" w:rsidRPr="007015D9" w:rsidRDefault="001E3A4E" w:rsidP="00A1120C">
            <w:pPr>
              <w:spacing w:line="360" w:lineRule="auto"/>
              <w:ind w:left="-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3A4E" w:rsidRPr="007015D9" w:rsidTr="00A1120C">
        <w:trPr>
          <w:trHeight w:val="401"/>
        </w:trPr>
        <w:tc>
          <w:tcPr>
            <w:tcW w:w="3619" w:type="dxa"/>
            <w:shd w:val="clear" w:color="auto" w:fill="F2F2F2"/>
            <w:vAlign w:val="center"/>
          </w:tcPr>
          <w:p w:rsidR="001E3A4E" w:rsidRPr="007015D9" w:rsidRDefault="001E3A4E" w:rsidP="00A1120C">
            <w:pPr>
              <w:ind w:left="-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15D9">
              <w:rPr>
                <w:rFonts w:eastAsia="Calibri"/>
                <w:sz w:val="22"/>
                <w:szCs w:val="22"/>
                <w:lang w:eastAsia="en-US"/>
              </w:rPr>
              <w:t>Telefon/fax.</w:t>
            </w:r>
          </w:p>
        </w:tc>
        <w:tc>
          <w:tcPr>
            <w:tcW w:w="5284" w:type="dxa"/>
            <w:vAlign w:val="center"/>
          </w:tcPr>
          <w:p w:rsidR="001E3A4E" w:rsidRPr="007015D9" w:rsidRDefault="001E3A4E" w:rsidP="00A1120C">
            <w:pPr>
              <w:spacing w:line="360" w:lineRule="auto"/>
              <w:ind w:left="-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3A4E" w:rsidRPr="007015D9" w:rsidRDefault="001E3A4E" w:rsidP="001E3A4E">
      <w:pPr>
        <w:spacing w:line="276" w:lineRule="auto"/>
        <w:rPr>
          <w:rFonts w:eastAsia="Calibri"/>
          <w:szCs w:val="22"/>
          <w:lang w:eastAsia="en-US"/>
        </w:rPr>
      </w:pPr>
    </w:p>
    <w:p w:rsidR="001E3A4E" w:rsidRDefault="001E3A4E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Arial"/>
          <w:color w:val="000000"/>
          <w:kern w:val="1"/>
          <w:sz w:val="22"/>
          <w:szCs w:val="22"/>
          <w:lang w:eastAsia="zh-CN"/>
        </w:rPr>
      </w:pPr>
      <w:r w:rsidRPr="007015D9">
        <w:rPr>
          <w:rFonts w:eastAsia="Arial"/>
          <w:color w:val="000000"/>
          <w:kern w:val="1"/>
          <w:sz w:val="22"/>
          <w:szCs w:val="22"/>
          <w:lang w:eastAsia="zh-CN"/>
        </w:rPr>
        <w:t>Wypełniony formularz prosimy przesłać pocztą elektroniczną na adres: koscian@koscian.pl</w:t>
      </w:r>
      <w:r w:rsidRPr="007015D9">
        <w:rPr>
          <w:color w:val="000000"/>
          <w:kern w:val="1"/>
          <w:sz w:val="22"/>
          <w:szCs w:val="22"/>
          <w:lang w:eastAsia="zh-CN"/>
        </w:rPr>
        <w:t>,</w:t>
      </w:r>
      <w:r w:rsidRPr="007015D9">
        <w:rPr>
          <w:rFonts w:eastAsia="Arial"/>
          <w:color w:val="000000"/>
          <w:kern w:val="1"/>
          <w:sz w:val="22"/>
          <w:szCs w:val="22"/>
          <w:lang w:eastAsia="zh-CN"/>
        </w:rPr>
        <w:t xml:space="preserve">  przesłać listownie na adres: Urząd Miejski Kościana, al. Kościuszki 22, 64-000 Kościan </w:t>
      </w:r>
      <w:r w:rsidRPr="007015D9">
        <w:rPr>
          <w:color w:val="000000"/>
          <w:kern w:val="1"/>
          <w:sz w:val="22"/>
          <w:szCs w:val="22"/>
          <w:lang w:eastAsia="zh-CN"/>
        </w:rPr>
        <w:t xml:space="preserve">z </w:t>
      </w:r>
      <w:r w:rsidRPr="007015D9">
        <w:rPr>
          <w:rFonts w:eastAsia="Arial"/>
          <w:color w:val="000000"/>
          <w:kern w:val="1"/>
          <w:sz w:val="22"/>
          <w:szCs w:val="22"/>
          <w:lang w:eastAsia="zh-CN"/>
        </w:rPr>
        <w:t xml:space="preserve">dopiskiem „Konsultacje społeczne – „Projekt uchwały w sprawie: określenia zasad wyznaczania składu oraz zasad działania Komitetu Rewitalizacji.” lub złożyć osobiście poprzez złożenie pisma w punkcie obsługi interesanta al. Kościuszki 22, 64-000 Kościan </w:t>
      </w:r>
    </w:p>
    <w:p w:rsid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Arial"/>
          <w:color w:val="000000"/>
          <w:kern w:val="1"/>
          <w:sz w:val="22"/>
          <w:szCs w:val="22"/>
          <w:lang w:eastAsia="zh-CN"/>
        </w:rPr>
      </w:pPr>
    </w:p>
    <w:p w:rsidR="001C6138" w:rsidRP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Arial"/>
          <w:b/>
          <w:color w:val="000000"/>
          <w:kern w:val="1"/>
          <w:sz w:val="22"/>
          <w:szCs w:val="22"/>
          <w:lang w:eastAsia="zh-CN"/>
        </w:rPr>
      </w:pPr>
      <w:r w:rsidRPr="001C6138">
        <w:rPr>
          <w:rFonts w:eastAsia="Arial"/>
          <w:b/>
          <w:color w:val="000000"/>
          <w:kern w:val="1"/>
          <w:sz w:val="22"/>
          <w:szCs w:val="22"/>
          <w:lang w:eastAsia="zh-CN"/>
        </w:rPr>
        <w:t>2. Typ interesariusza:</w:t>
      </w:r>
    </w:p>
    <w:p w:rsid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Arial"/>
          <w:color w:val="000000"/>
          <w:kern w:val="1"/>
          <w:sz w:val="22"/>
          <w:szCs w:val="22"/>
          <w:lang w:eastAsia="zh-CN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</w:t>
      </w:r>
      <w:r>
        <w:rPr>
          <w:rFonts w:eastAsia="Arial"/>
          <w:color w:val="000000"/>
          <w:kern w:val="1"/>
          <w:sz w:val="22"/>
          <w:szCs w:val="22"/>
          <w:lang w:eastAsia="zh-CN"/>
        </w:rPr>
        <w:t>Mieszkaniec obszaru rewitalizacji</w:t>
      </w:r>
    </w:p>
    <w:p w:rsid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 w:rsidR="00AC5B7A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łaściciel, użytkownik wieczysty nieruchomości, podmiot zarządzający nieruchomościami znajdującymi się na obszarze rewitalizacji</w:t>
      </w:r>
    </w:p>
    <w:p w:rsid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 w:rsidR="00AC5B7A">
        <w:rPr>
          <w:rFonts w:asciiTheme="majorHAnsi" w:hAnsiTheme="majorHAnsi"/>
        </w:rPr>
        <w:t xml:space="preserve"> M</w:t>
      </w:r>
      <w:bookmarkStart w:id="0" w:name="_GoBack"/>
      <w:bookmarkEnd w:id="0"/>
      <w:r>
        <w:rPr>
          <w:rFonts w:asciiTheme="majorHAnsi" w:hAnsiTheme="majorHAnsi"/>
        </w:rPr>
        <w:t>ieszkaniec miasta</w:t>
      </w:r>
    </w:p>
    <w:p w:rsid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Podmiot prowadzący lub zamierzający prowadzić działalność gospodarczą na obszarze rewitalizacji</w:t>
      </w:r>
    </w:p>
    <w:p w:rsidR="001C6138" w:rsidRDefault="001C6138" w:rsidP="001C6138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Podmiot prowadzący lub zamierzający prowadzić działalność gospodarczą </w:t>
      </w:r>
      <w:r>
        <w:rPr>
          <w:rFonts w:asciiTheme="majorHAnsi" w:hAnsiTheme="majorHAnsi"/>
        </w:rPr>
        <w:t>poza obszarem</w:t>
      </w:r>
      <w:r>
        <w:rPr>
          <w:rFonts w:asciiTheme="majorHAnsi" w:hAnsiTheme="majorHAnsi"/>
        </w:rPr>
        <w:t xml:space="preserve"> rewitalizacji</w:t>
      </w:r>
    </w:p>
    <w:p w:rsidR="001C6138" w:rsidRDefault="001C6138" w:rsidP="001C6138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Podmiot prowadzący lub zamierzający prowadzić działalność </w:t>
      </w:r>
      <w:r>
        <w:rPr>
          <w:rFonts w:asciiTheme="majorHAnsi" w:hAnsiTheme="majorHAnsi"/>
        </w:rPr>
        <w:t xml:space="preserve">społeczną </w:t>
      </w:r>
      <w:r>
        <w:rPr>
          <w:rFonts w:asciiTheme="majorHAnsi" w:hAnsiTheme="majorHAnsi"/>
        </w:rPr>
        <w:t>na obszarze rewitalizacji</w:t>
      </w:r>
      <w:r>
        <w:rPr>
          <w:rFonts w:asciiTheme="majorHAnsi" w:hAnsiTheme="majorHAnsi"/>
        </w:rPr>
        <w:t>, w tym organizacje pozarządowe i grupy nieformalne</w:t>
      </w:r>
    </w:p>
    <w:p w:rsidR="001C6138" w:rsidRDefault="001C6138" w:rsidP="001C6138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Jednostki samorządu terytorialnego i ich jednostki organizacyjne</w:t>
      </w:r>
    </w:p>
    <w:p w:rsidR="001C6138" w:rsidRDefault="001C6138" w:rsidP="001C6138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Organ władzy publicznej</w:t>
      </w:r>
    </w:p>
    <w:p w:rsidR="001C6138" w:rsidRDefault="001C6138" w:rsidP="001C6138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7F"/>
      </w:r>
      <w:r>
        <w:rPr>
          <w:rFonts w:asciiTheme="majorHAnsi" w:hAnsiTheme="majorHAnsi"/>
        </w:rPr>
        <w:t xml:space="preserve"> Inne podmioty …………………………………………………………………….  </w:t>
      </w:r>
    </w:p>
    <w:p w:rsidR="001C6138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Arial"/>
          <w:color w:val="000000"/>
          <w:kern w:val="1"/>
          <w:sz w:val="22"/>
          <w:szCs w:val="22"/>
          <w:lang w:eastAsia="zh-CN"/>
        </w:rPr>
      </w:pPr>
    </w:p>
    <w:p w:rsidR="001C6138" w:rsidRDefault="001C6138">
      <w:pPr>
        <w:spacing w:after="200" w:line="276" w:lineRule="auto"/>
        <w:rPr>
          <w:rFonts w:eastAsia="Arial"/>
          <w:color w:val="000000"/>
          <w:kern w:val="1"/>
          <w:sz w:val="22"/>
          <w:szCs w:val="22"/>
          <w:lang w:eastAsia="zh-CN"/>
        </w:rPr>
      </w:pPr>
      <w:r>
        <w:rPr>
          <w:rFonts w:eastAsia="Arial"/>
          <w:color w:val="000000"/>
          <w:kern w:val="1"/>
          <w:sz w:val="22"/>
          <w:szCs w:val="22"/>
          <w:lang w:eastAsia="zh-CN"/>
        </w:rPr>
        <w:br w:type="page"/>
      </w:r>
    </w:p>
    <w:p w:rsidR="001C6138" w:rsidRPr="007015D9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Arial"/>
          <w:color w:val="000000"/>
          <w:kern w:val="1"/>
          <w:sz w:val="22"/>
          <w:szCs w:val="22"/>
          <w:lang w:eastAsia="zh-CN"/>
        </w:rPr>
      </w:pPr>
    </w:p>
    <w:p w:rsidR="001E3A4E" w:rsidRPr="007015D9" w:rsidRDefault="001C6138" w:rsidP="001E3A4E">
      <w:pPr>
        <w:tabs>
          <w:tab w:val="left" w:pos="1808"/>
        </w:tabs>
        <w:suppressAutoHyphens/>
        <w:spacing w:line="360" w:lineRule="auto"/>
        <w:ind w:left="-567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</w:t>
      </w:r>
      <w:r w:rsidR="001E3A4E" w:rsidRPr="007015D9">
        <w:rPr>
          <w:rFonts w:eastAsia="Calibri"/>
          <w:b/>
          <w:sz w:val="22"/>
          <w:szCs w:val="22"/>
          <w:lang w:eastAsia="en-US"/>
        </w:rPr>
        <w:t xml:space="preserve">. Zgłaszane uwagi, wnioski oraz sugestie do projektu uchwały </w:t>
      </w:r>
      <w:r w:rsidR="001E3A4E" w:rsidRPr="007015D9">
        <w:rPr>
          <w:rFonts w:eastAsia="Calibri"/>
          <w:b/>
          <w:bCs/>
          <w:sz w:val="22"/>
          <w:szCs w:val="22"/>
          <w:lang w:eastAsia="en-US"/>
        </w:rPr>
        <w:t xml:space="preserve">w sprawie zasad wyznaczania składu oraz zasad działania Komitetu Rewitalizacji </w:t>
      </w:r>
    </w:p>
    <w:tbl>
      <w:tblPr>
        <w:tblW w:w="98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808"/>
        <w:gridCol w:w="3414"/>
        <w:gridCol w:w="3056"/>
      </w:tblGrid>
      <w:tr w:rsidR="007015D9" w:rsidRPr="007015D9" w:rsidTr="007015D9">
        <w:trPr>
          <w:trHeight w:val="1568"/>
        </w:trPr>
        <w:tc>
          <w:tcPr>
            <w:tcW w:w="607" w:type="dxa"/>
            <w:shd w:val="clear" w:color="auto" w:fill="F2F2F2"/>
            <w:vAlign w:val="center"/>
          </w:tcPr>
          <w:p w:rsidR="007015D9" w:rsidRPr="007015D9" w:rsidRDefault="007015D9" w:rsidP="00A1120C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015D9">
              <w:rPr>
                <w:rFonts w:eastAsia="Calibri"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2808" w:type="dxa"/>
            <w:shd w:val="clear" w:color="auto" w:fill="F2F2F2"/>
            <w:vAlign w:val="center"/>
          </w:tcPr>
          <w:p w:rsidR="007015D9" w:rsidRPr="007015D9" w:rsidRDefault="007015D9" w:rsidP="007015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5D9">
              <w:rPr>
                <w:rFonts w:eastAsia="Calibri"/>
                <w:sz w:val="20"/>
                <w:szCs w:val="20"/>
                <w:lang w:eastAsia="en-US"/>
              </w:rPr>
              <w:t xml:space="preserve">Część dokumentu do którego odnosi się uwaga </w:t>
            </w:r>
            <w:r w:rsidRPr="007015D9">
              <w:rPr>
                <w:rFonts w:eastAsia="Calibri"/>
                <w:sz w:val="20"/>
                <w:szCs w:val="20"/>
                <w:lang w:eastAsia="en-US"/>
              </w:rPr>
              <w:br/>
              <w:t xml:space="preserve">(projekt uchwały) </w:t>
            </w:r>
          </w:p>
        </w:tc>
        <w:tc>
          <w:tcPr>
            <w:tcW w:w="3414" w:type="dxa"/>
            <w:shd w:val="clear" w:color="auto" w:fill="F2F2F2"/>
            <w:vAlign w:val="center"/>
          </w:tcPr>
          <w:p w:rsidR="007015D9" w:rsidRPr="007015D9" w:rsidRDefault="007015D9" w:rsidP="00A1120C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015D9">
              <w:rPr>
                <w:rFonts w:eastAsia="Calibri"/>
                <w:sz w:val="22"/>
                <w:szCs w:val="20"/>
                <w:lang w:eastAsia="en-US"/>
              </w:rPr>
              <w:t>Propozycja zmiany</w:t>
            </w:r>
          </w:p>
        </w:tc>
        <w:tc>
          <w:tcPr>
            <w:tcW w:w="3056" w:type="dxa"/>
            <w:shd w:val="clear" w:color="auto" w:fill="F2F2F2"/>
            <w:vAlign w:val="center"/>
          </w:tcPr>
          <w:p w:rsidR="007015D9" w:rsidRPr="007015D9" w:rsidRDefault="007015D9" w:rsidP="00A1120C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7015D9">
              <w:rPr>
                <w:rFonts w:eastAsia="Calibri"/>
                <w:sz w:val="22"/>
                <w:szCs w:val="20"/>
                <w:lang w:eastAsia="en-US"/>
              </w:rPr>
              <w:t>Uzasadnienie zmiany</w:t>
            </w:r>
          </w:p>
        </w:tc>
      </w:tr>
      <w:tr w:rsidR="007015D9" w:rsidRPr="007015D9" w:rsidTr="007015D9">
        <w:trPr>
          <w:trHeight w:val="1174"/>
        </w:trPr>
        <w:tc>
          <w:tcPr>
            <w:tcW w:w="607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5D9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08" w:type="dxa"/>
            <w:vAlign w:val="center"/>
          </w:tcPr>
          <w:p w:rsid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Pr="007015D9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4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15D9" w:rsidRPr="007015D9" w:rsidTr="007015D9">
        <w:trPr>
          <w:trHeight w:val="1132"/>
        </w:trPr>
        <w:tc>
          <w:tcPr>
            <w:tcW w:w="607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5D9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08" w:type="dxa"/>
            <w:vAlign w:val="center"/>
          </w:tcPr>
          <w:p w:rsid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Pr="007015D9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4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15D9" w:rsidRPr="007015D9" w:rsidTr="007015D9">
        <w:trPr>
          <w:trHeight w:val="1344"/>
        </w:trPr>
        <w:tc>
          <w:tcPr>
            <w:tcW w:w="607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15D9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08" w:type="dxa"/>
            <w:vAlign w:val="center"/>
          </w:tcPr>
          <w:p w:rsid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C6138" w:rsidRPr="007015D9" w:rsidRDefault="001C6138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4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vAlign w:val="center"/>
          </w:tcPr>
          <w:p w:rsidR="007015D9" w:rsidRPr="007015D9" w:rsidRDefault="007015D9" w:rsidP="00A1120C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E3A4E" w:rsidRPr="007015D9" w:rsidRDefault="001E3A4E" w:rsidP="001E3A4E">
      <w:pPr>
        <w:autoSpaceDE w:val="0"/>
        <w:autoSpaceDN w:val="0"/>
        <w:adjustRightInd w:val="0"/>
      </w:pPr>
    </w:p>
    <w:p w:rsidR="001E3A4E" w:rsidRPr="007015D9" w:rsidRDefault="001E3A4E" w:rsidP="001E3A4E">
      <w:pPr>
        <w:autoSpaceDE w:val="0"/>
        <w:autoSpaceDN w:val="0"/>
        <w:adjustRightInd w:val="0"/>
      </w:pPr>
    </w:p>
    <w:p w:rsidR="001E3A4E" w:rsidRPr="007015D9" w:rsidRDefault="001E3A4E" w:rsidP="001E3A4E">
      <w:pPr>
        <w:autoSpaceDE w:val="0"/>
        <w:autoSpaceDN w:val="0"/>
        <w:adjustRightInd w:val="0"/>
        <w:rPr>
          <w:sz w:val="22"/>
          <w:szCs w:val="22"/>
        </w:rPr>
      </w:pPr>
      <w:r w:rsidRPr="007015D9">
        <w:rPr>
          <w:sz w:val="22"/>
          <w:szCs w:val="22"/>
        </w:rPr>
        <w:t>…………………………………</w:t>
      </w:r>
      <w:r w:rsidR="007015D9" w:rsidRPr="007015D9">
        <w:rPr>
          <w:sz w:val="22"/>
          <w:szCs w:val="22"/>
        </w:rPr>
        <w:t>……………….</w:t>
      </w:r>
    </w:p>
    <w:p w:rsidR="001E3A4E" w:rsidRPr="007015D9" w:rsidRDefault="001E3A4E" w:rsidP="001E3A4E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015D9">
        <w:rPr>
          <w:rFonts w:eastAsia="Calibri"/>
          <w:sz w:val="20"/>
          <w:szCs w:val="20"/>
        </w:rPr>
        <w:t>Data i podpis</w:t>
      </w:r>
    </w:p>
    <w:p w:rsidR="001E3A4E" w:rsidRPr="007015D9" w:rsidRDefault="001E3A4E" w:rsidP="001E3A4E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1E3A4E" w:rsidRPr="007015D9" w:rsidRDefault="001E3A4E" w:rsidP="001E3A4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15D9">
        <w:rPr>
          <w:rFonts w:eastAsia="Calibri"/>
          <w:sz w:val="16"/>
          <w:szCs w:val="16"/>
        </w:rPr>
        <w:t>Wyrażam zgodę na przetwarzanie moich dobrowolnie podanych danych osobowych zawartych w formularzu zgłaszania uwag w ramach konsultacji społecznych „</w:t>
      </w:r>
      <w:r w:rsidR="007015D9">
        <w:rPr>
          <w:rFonts w:eastAsia="Calibri"/>
          <w:sz w:val="16"/>
          <w:szCs w:val="16"/>
        </w:rPr>
        <w:t>Projekt Uchwały w sprawie określenia zasad wyznaczania składu oraz zasad działania Komitetu Rewitalizacji</w:t>
      </w:r>
      <w:r w:rsidRPr="007015D9">
        <w:rPr>
          <w:rFonts w:eastAsia="Calibri"/>
          <w:sz w:val="16"/>
          <w:szCs w:val="16"/>
        </w:rPr>
        <w:t>”, dla potrzeb niezbędnych do przekazania swoich uwag w związku z tymi konsultacjami społecznymi zgodnie z ustawą z dnia 29 sierpnia 1997 roku o ochronie danych osobowych (Dz. U. z 2016 r., poz.92</w:t>
      </w:r>
      <w:r w:rsidR="007015D9">
        <w:rPr>
          <w:rFonts w:eastAsia="Calibri"/>
          <w:sz w:val="16"/>
          <w:szCs w:val="16"/>
        </w:rPr>
        <w:t xml:space="preserve">2 ze </w:t>
      </w:r>
      <w:proofErr w:type="spellStart"/>
      <w:r w:rsidR="007015D9">
        <w:rPr>
          <w:rFonts w:eastAsia="Calibri"/>
          <w:sz w:val="16"/>
          <w:szCs w:val="16"/>
        </w:rPr>
        <w:t>zm</w:t>
      </w:r>
      <w:proofErr w:type="spellEnd"/>
      <w:r w:rsidRPr="007015D9">
        <w:rPr>
          <w:rFonts w:eastAsia="Calibri"/>
          <w:sz w:val="16"/>
          <w:szCs w:val="16"/>
        </w:rPr>
        <w:t>)</w:t>
      </w:r>
    </w:p>
    <w:p w:rsidR="0015228E" w:rsidRPr="007015D9" w:rsidRDefault="0015228E"/>
    <w:sectPr w:rsidR="0015228E" w:rsidRPr="0070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E"/>
    <w:rsid w:val="000102DC"/>
    <w:rsid w:val="0015228E"/>
    <w:rsid w:val="001C6138"/>
    <w:rsid w:val="001E3A4E"/>
    <w:rsid w:val="00422EB3"/>
    <w:rsid w:val="007015D9"/>
    <w:rsid w:val="008453AB"/>
    <w:rsid w:val="00AC5B7A"/>
    <w:rsid w:val="00E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Nisiewicz</dc:creator>
  <cp:lastModifiedBy>Sylwia Nisiewicz</cp:lastModifiedBy>
  <cp:revision>5</cp:revision>
  <cp:lastPrinted>2017-10-19T11:07:00Z</cp:lastPrinted>
  <dcterms:created xsi:type="dcterms:W3CDTF">2017-10-19T07:20:00Z</dcterms:created>
  <dcterms:modified xsi:type="dcterms:W3CDTF">2017-10-20T06:53:00Z</dcterms:modified>
</cp:coreProperties>
</file>